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7677" w:rsidRDefault="00F26D4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62215" cy="10693400"/>
                        </a:xfrm>
                        <a:prstGeom prst="rect">
                          <a:avLst/>
                        </a:prstGeom>
                        <a:solidFill>
                          <a:srgbClr val="F9F9F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92C1F2" id="Shape 1" o:spid="_x0000_s1026" style="position:absolute;margin-left:0;margin-top:0;width:595.45pt;height:842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" fillcolor="#f9f9f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6A7677" w:rsidRDefault="00F26D46">
      <w:pPr>
        <w:pStyle w:val="1"/>
        <w:shd w:val="clear" w:color="auto" w:fill="auto"/>
        <w:spacing w:after="640" w:line="206" w:lineRule="auto"/>
        <w:ind w:firstLine="0"/>
      </w:pPr>
      <w:r>
        <w:t>Информационные материалы об</w:t>
      </w:r>
      <w:r>
        <w:br/>
        <w:t>организации медицинской помощи</w:t>
      </w:r>
      <w:r>
        <w:br/>
        <w:t>лицам с наркологическими</w:t>
      </w:r>
      <w:r>
        <w:br/>
        <w:t>заболеваниями, нарушившими закон,</w:t>
      </w:r>
      <w:r>
        <w:br/>
        <w:t>в гражданском здравоохранении и в</w:t>
      </w:r>
      <w:r>
        <w:br/>
        <w:t>местах лишения свободы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Специализированная помощь лицам, страдающим синдромом</w:t>
      </w:r>
      <w:r>
        <w:br/>
        <w:t>зависимости от психоактивных веществ (далее - ПАВ), нарушившим</w:t>
      </w:r>
      <w:r>
        <w:br/>
        <w:t>закон, оказывается в государственных организациях здравоохранения</w:t>
      </w:r>
      <w:r>
        <w:br/>
        <w:t>системы Министерства здравоохранения Республики Беларусь (далее -</w:t>
      </w:r>
      <w:r>
        <w:br/>
        <w:t>Минздрав) и в организациях уголовно - исполнительной системы,</w:t>
      </w:r>
      <w:r>
        <w:br/>
        <w:t>лечебно-трудовых профилакториях (далее - ЛТП) Министерства</w:t>
      </w:r>
      <w:r>
        <w:br/>
        <w:t>внутренних дел Республики Беларусь (далее - МВД).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В республике функционируют 18 наркологических диспансеров,</w:t>
      </w:r>
      <w:r>
        <w:br/>
        <w:t>3 клинических центра «Психиатрия-наркология», городской</w:t>
      </w:r>
      <w:r>
        <w:br/>
        <w:t>клинический наркологический центр, наркологическая помощь</w:t>
      </w:r>
      <w:r>
        <w:br/>
        <w:t>оказывается на базе амбулаторных наркологических кабинетов в общей</w:t>
      </w:r>
      <w:r>
        <w:br/>
        <w:t>лечебной сети. В межрайонных организациях здравоохранения</w:t>
      </w:r>
      <w:r>
        <w:br/>
        <w:t>организованы амбулаторные отделения (амбулаторные</w:t>
      </w:r>
      <w:r>
        <w:br/>
        <w:t>реабилитационные отделения (центры), а при наличии коечного фонда -</w:t>
      </w:r>
      <w:r>
        <w:br/>
        <w:t>и стационарные реабилитационные отделения.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Организации здравоохранения регионального уровня</w:t>
      </w:r>
      <w:r>
        <w:br/>
        <w:t>осуществляют оказание медицинской помощи для жителей областных</w:t>
      </w:r>
      <w:r>
        <w:br/>
        <w:t>центров, а также осуществляют оказание медицинской помощи в</w:t>
      </w:r>
      <w:r>
        <w:br/>
        <w:t>стационарных условиях, в том числе в стационарных реабилитационных</w:t>
      </w:r>
      <w:r>
        <w:br/>
        <w:t>отделениях.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Республиканские организации здравоохранения, кроме лечения</w:t>
      </w:r>
      <w:r>
        <w:br/>
        <w:t>пациентов с состоянием отмены ПАВ и синдромом зависимости от ПАВ,</w:t>
      </w:r>
      <w:r>
        <w:br/>
        <w:t>осуществляют лечение резистентных случаев, лечение пациентов с</w:t>
      </w:r>
      <w:r>
        <w:br/>
        <w:t>сочетанными психическими расстройствами (заболеваниями) и</w:t>
      </w:r>
      <w:r>
        <w:br/>
        <w:t>синдромом зависимости от ПАВ, разработку и апробацию новых методов</w:t>
      </w:r>
      <w:r>
        <w:br/>
        <w:t>оказания помощи, в том числе реабилитационных программ, проводят</w:t>
      </w:r>
      <w:r>
        <w:br/>
        <w:t>консультирование пациентов с целью определения тактики их лечения</w:t>
      </w:r>
      <w:r>
        <w:br/>
        <w:t>на других уровнях.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В Республике Беларусь создана система медико-социальной</w:t>
      </w:r>
      <w:r>
        <w:br/>
        <w:t>реабилитации пациентов, страдающих синдромом зависимости от ПАВ.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В организациях здравоохранения, оказывающих наркологическую</w:t>
      </w:r>
      <w:r>
        <w:br/>
        <w:t>помощь, с 2022 года внедрена долгосрочная реабилитация лиц,</w:t>
      </w:r>
      <w:r>
        <w:br/>
        <w:t>страдающих синдромом зависимости от ПАВ, включающая лечение,</w:t>
      </w:r>
      <w:r>
        <w:br w:type="page"/>
      </w:r>
      <w:r>
        <w:lastRenderedPageBreak/>
        <w:t>оказание психотерапевтической, психологической помощи и социальное</w:t>
      </w:r>
      <w:r>
        <w:br/>
        <w:t>сопровождение пациентов. В 2023 г., по сравнению с 2021 г., число лиц,</w:t>
      </w:r>
      <w:r>
        <w:br/>
        <w:t>принятых в программу долгосрочной реабилитации, увеличилось в 5 раз.</w:t>
      </w:r>
    </w:p>
    <w:p w:rsidR="006A7677" w:rsidRDefault="00F26D4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62215" cy="1069340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911061" id="Shape 2" o:spid="_x0000_s1026" style="position:absolute;margin-left:0;margin-top:0;width:595.45pt;height:842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" fillcolor="#f9f9f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6A7677" w:rsidRDefault="00F26D46">
      <w:pPr>
        <w:pStyle w:val="1"/>
        <w:shd w:val="clear" w:color="auto" w:fill="auto"/>
        <w:ind w:firstLine="740"/>
        <w:jc w:val="both"/>
      </w:pPr>
      <w:r>
        <w:rPr>
          <w:i/>
          <w:iCs/>
        </w:rPr>
        <w:t>Справочно:</w:t>
      </w:r>
    </w:p>
    <w:p w:rsidR="006A7677" w:rsidRDefault="00F26D46">
      <w:pPr>
        <w:pStyle w:val="1"/>
        <w:shd w:val="clear" w:color="auto" w:fill="auto"/>
        <w:ind w:firstLine="740"/>
        <w:jc w:val="both"/>
      </w:pPr>
      <w:r>
        <w:rPr>
          <w:i/>
          <w:iCs/>
        </w:rPr>
        <w:t>всего в Республике Беларусь на 01.07.2023 в программах</w:t>
      </w:r>
      <w:r>
        <w:rPr>
          <w:i/>
          <w:iCs/>
        </w:rPr>
        <w:br/>
        <w:t>долгосрочной реабилитации в государственных организациях</w:t>
      </w:r>
      <w:r>
        <w:rPr>
          <w:i/>
          <w:iCs/>
        </w:rPr>
        <w:br/>
        <w:t>здравоохранения, оказывающих наркологическую помощь, находилось</w:t>
      </w:r>
      <w:r>
        <w:rPr>
          <w:i/>
          <w:iCs/>
        </w:rPr>
        <w:br/>
        <w:t>107 пациентов (в 2022 г. - 57, в 2021 г. - 21).</w:t>
      </w:r>
    </w:p>
    <w:p w:rsidR="006A7677" w:rsidRDefault="00F26D46">
      <w:pPr>
        <w:pStyle w:val="1"/>
        <w:shd w:val="clear" w:color="auto" w:fill="auto"/>
        <w:ind w:firstLine="740"/>
        <w:jc w:val="both"/>
      </w:pPr>
      <w:r>
        <w:t>Постановлением Совета Министров Республики Беларусь</w:t>
      </w:r>
      <w:r>
        <w:br/>
        <w:t>от 25 сентября 2015 г. № 803 утверждена Концепция социальной</w:t>
      </w:r>
      <w:r>
        <w:br/>
        <w:t>реабилитации лиц, страдающих алкоголизмом, наркоманией и</w:t>
      </w:r>
      <w:r>
        <w:br/>
        <w:t xml:space="preserve">токсикоманией с обязательным привлечением их к труду (далее </w:t>
      </w:r>
      <w:r>
        <w:rPr>
          <w:color w:val="2F2E37"/>
        </w:rPr>
        <w:t>-</w:t>
      </w:r>
      <w:r>
        <w:rPr>
          <w:color w:val="2F2E37"/>
        </w:rPr>
        <w:br/>
      </w:r>
      <w:r>
        <w:t>Концепция). Концепция была разработана в целях реализации</w:t>
      </w:r>
      <w:r>
        <w:br/>
        <w:t>комплексной системы мер, направленных на адаптацию в обществе</w:t>
      </w:r>
      <w:r>
        <w:br/>
        <w:t>граждан, страдающих зависимостью от потребления психоактивных</w:t>
      </w:r>
      <w:r>
        <w:br/>
        <w:t>веществ.</w:t>
      </w:r>
    </w:p>
    <w:p w:rsidR="006A7677" w:rsidRDefault="00F26D46">
      <w:pPr>
        <w:pStyle w:val="1"/>
        <w:shd w:val="clear" w:color="auto" w:fill="auto"/>
        <w:ind w:firstLine="740"/>
        <w:jc w:val="both"/>
      </w:pPr>
      <w:r>
        <w:t>В 2021 году утверждены План действий по реализации Концепции</w:t>
      </w:r>
      <w:r>
        <w:br/>
        <w:t>социальной реабилитации лиц, страдающих алкоголизмом, наркоманией</w:t>
      </w:r>
      <w:r>
        <w:br/>
        <w:t>и токсикоманией, с обязательным привлечением их к труду, на 2021-2025</w:t>
      </w:r>
      <w:r>
        <w:br/>
        <w:t>годы, а также «Дорожная карта» межведомственного взаимодействия</w:t>
      </w:r>
      <w:r>
        <w:br/>
        <w:t>по учету лиц, страдающих алкоголизмом, наркоманией и токсикоманией,</w:t>
      </w:r>
      <w:r>
        <w:br/>
        <w:t>привлечению квалифицированных специалистов к реализации</w:t>
      </w:r>
      <w:r>
        <w:br/>
        <w:t>комплекса мер и индивидуальных программ социальной реабилитации</w:t>
      </w:r>
      <w:r>
        <w:br/>
        <w:t>указанных лиц.</w:t>
      </w:r>
    </w:p>
    <w:p w:rsidR="006A7677" w:rsidRDefault="00F26D46">
      <w:pPr>
        <w:pStyle w:val="1"/>
        <w:shd w:val="clear" w:color="auto" w:fill="auto"/>
        <w:ind w:firstLine="740"/>
        <w:jc w:val="both"/>
      </w:pPr>
      <w:r>
        <w:t>Концепцией предусмотрена принудительная социальная</w:t>
      </w:r>
      <w:r>
        <w:br/>
        <w:t>реабилитация (адаптация) лиц, страдающих алкоголизмом, наркоманией</w:t>
      </w:r>
      <w:r>
        <w:br/>
        <w:t>и токсикоманией, с обязательным привлечением их к труду, которая</w:t>
      </w:r>
      <w:r>
        <w:br/>
        <w:t>осуществляется по решению суда в соответствии с законодательством о</w:t>
      </w:r>
      <w:r>
        <w:br/>
        <w:t>порядке и условиях направления граждан в ЛТП либо по решению суда</w:t>
      </w:r>
      <w:r>
        <w:br/>
        <w:t>в рамках реализации принудительных мер безопасности и лечения,</w:t>
      </w:r>
      <w:r>
        <w:br/>
        <w:t>назначенного в соответствии со статьей 107 Уголовного кодекса</w:t>
      </w:r>
      <w:r>
        <w:br/>
        <w:t>Республики Беларусь (далее - статья 107 УК).</w:t>
      </w:r>
    </w:p>
    <w:p w:rsidR="006A7677" w:rsidRDefault="00F26D46">
      <w:pPr>
        <w:pStyle w:val="1"/>
        <w:shd w:val="clear" w:color="auto" w:fill="auto"/>
        <w:ind w:firstLine="740"/>
        <w:jc w:val="both"/>
      </w:pPr>
      <w:r>
        <w:t>В Республике Беларусь наркологическая помощь населению</w:t>
      </w:r>
      <w:r>
        <w:br/>
        <w:t>оказывается на основании национальных актов законодательства</w:t>
      </w:r>
      <w:r>
        <w:br/>
        <w:t>(Конституции, законов, постановлений Совета Министров Республики</w:t>
      </w:r>
      <w:r>
        <w:br/>
        <w:t>Беларусь, нормативных правовых актов Минздрава и др.), с учетом</w:t>
      </w:r>
      <w:r>
        <w:br/>
        <w:t>положений международных нормативных правовых актов, касающихся</w:t>
      </w:r>
      <w:r>
        <w:br/>
        <w:t>оказания данного профиля медицинской помощи.</w:t>
      </w:r>
    </w:p>
    <w:p w:rsidR="006A7677" w:rsidRDefault="00F26D46">
      <w:pPr>
        <w:pStyle w:val="1"/>
        <w:shd w:val="clear" w:color="auto" w:fill="auto"/>
        <w:ind w:firstLine="740"/>
        <w:jc w:val="both"/>
      </w:pPr>
      <w:r>
        <w:t>Государство гарантирует лицам, страдающим синдромом</w:t>
      </w:r>
      <w:r>
        <w:br/>
        <w:t>зависимости от ПАВ, оказание бесплатной наркологической помощи на</w:t>
      </w:r>
      <w:r>
        <w:br/>
        <w:t>основании государственных минимальных социальных стандартов</w:t>
      </w:r>
      <w:r>
        <w:br/>
        <w:t>в области здравоохранения, оказание скорой и (или) плановой</w:t>
      </w:r>
      <w:r>
        <w:br w:type="page"/>
      </w:r>
      <w:r>
        <w:lastRenderedPageBreak/>
        <w:t>наркологической помощи и реабилитации; оказание наркологической</w:t>
      </w:r>
      <w:r>
        <w:br/>
        <w:t>помощи в государственных организации здравоохранения</w:t>
      </w:r>
      <w:r>
        <w:br/>
        <w:t>в амбулаторных, стационарных условиях, в условиях отделения дневного</w:t>
      </w:r>
      <w:r>
        <w:br/>
        <w:t>пребывания, а также вне организации здравоохранения (статья 14 Закона</w:t>
      </w:r>
      <w:r>
        <w:br/>
        <w:t>Республики Беларусь «Об оказании психиатрической помощи» (далее -</w:t>
      </w:r>
      <w:r>
        <w:br/>
        <w:t>Закон о психиатрической помощи).</w:t>
      </w:r>
    </w:p>
    <w:p w:rsidR="006A7677" w:rsidRDefault="00F26D4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62215" cy="1069340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600A02" id="Shape 3" o:spid="_x0000_s1026" style="position:absolute;margin-left:0;margin-top:0;width:595.45pt;height:842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" fillcolor="#f9f9f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Пациентам наркологического профиля гарантируется реализация</w:t>
      </w:r>
      <w:r>
        <w:br/>
        <w:t>права на получение медицинской помощи; выбор лечащего врача и</w:t>
      </w:r>
      <w:r>
        <w:br/>
        <w:t>организации здравоохранения; участие в выборе методов оказания</w:t>
      </w:r>
      <w:r>
        <w:br/>
        <w:t>медицинской помощи; облегчение боли, связанной с заболеванием и</w:t>
      </w:r>
      <w:r>
        <w:br/>
        <w:t>(или) медицинским вмешательством; отказ от оказания медицинской</w:t>
      </w:r>
      <w:r>
        <w:br/>
        <w:t>помощи и др. (статья 41 Закона Республики Беларусь</w:t>
      </w:r>
      <w:r>
        <w:br/>
        <w:t>«О здравоохранении» (далее - Закон о здравоохранении), статья 21</w:t>
      </w:r>
      <w:r>
        <w:br/>
        <w:t>Закона о психиатрической помощи).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Наркологическая помощь оказывается при условии наличия</w:t>
      </w:r>
      <w:r>
        <w:br/>
        <w:t>предварительного согласия пациента (статья 17 Закона «Об оказании</w:t>
      </w:r>
      <w:r>
        <w:br/>
        <w:t>психиатрической помощи»). Пациент или его законный представитель</w:t>
      </w:r>
      <w:r>
        <w:br/>
        <w:t>имеют право отказаться от оказания наркологической помощи (статья 18</w:t>
      </w:r>
      <w:r>
        <w:br/>
        <w:t>Закона о психиатрической помощи).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Вместе с тем, в республике проводится принудительное</w:t>
      </w:r>
      <w:r>
        <w:br/>
        <w:t>обследование в целях установления диагноза синдрома зависимости от</w:t>
      </w:r>
      <w:r>
        <w:br/>
        <w:t>ПАВ (от алкоголя, наркомании, токсикомании) определенной категории</w:t>
      </w:r>
      <w:r>
        <w:br/>
        <w:t>граждан, осуществляется механизм оказания наркологической помощи</w:t>
      </w:r>
      <w:r>
        <w:br/>
        <w:t>в принудительном порядке.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Принудительное- обследование в целях установления диагноза</w:t>
      </w:r>
      <w:r>
        <w:br/>
        <w:t>синдрома зависимости от алкоголя, наркомании, токсикомании</w:t>
      </w:r>
      <w:r>
        <w:br/>
        <w:t>осуществляется на основании постановления органов внутренних дел,</w:t>
      </w:r>
      <w:r>
        <w:br/>
        <w:t>а принудительное лечение - по решению суда (статья 30 Закона о</w:t>
      </w:r>
      <w:r>
        <w:br/>
        <w:t>здравоохранении).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В принудительном порядке оказание наркологической помощи</w:t>
      </w:r>
      <w:r>
        <w:br/>
        <w:t>осуществляется только по решению суда о принудительном лечении лиц,</w:t>
      </w:r>
      <w:r>
        <w:br/>
        <w:t>страдающих зависимостью от ПАВ), и совершивших преступление,</w:t>
      </w:r>
      <w:r>
        <w:br/>
        <w:t>в соответствии со 107 УК). В таких случаях лечение от синдрома</w:t>
      </w:r>
      <w:r>
        <w:br/>
        <w:t>зависимости от ПАВ осужденных к аресту, лишению свободы или</w:t>
      </w:r>
      <w:r>
        <w:br/>
        <w:t>пожизненному заключению проводится по месту отбывания наказания,</w:t>
      </w:r>
      <w:r>
        <w:br/>
        <w:t>а осужденных к иным видам наказания или иным мерам уголовной</w:t>
      </w:r>
      <w:r>
        <w:br/>
        <w:t>ответственности - по месту жительства путем принудительного</w:t>
      </w:r>
      <w:r>
        <w:br/>
        <w:t>амбулаторного наблюдения и лечения.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Минздравом определен порядок проведения медицинского</w:t>
      </w:r>
      <w:r>
        <w:br/>
        <w:t>освидетельствования лиц, направляемых в ЛТП, й порядок проведения</w:t>
      </w:r>
      <w:r>
        <w:br/>
        <w:t>медицинского освидетельствования лиц, совершивших преступление,</w:t>
      </w:r>
      <w:r>
        <w:br/>
        <w:t>для решения вопроса о необходимости применения принудительных мер</w:t>
      </w:r>
      <w:r>
        <w:br w:type="page"/>
      </w:r>
      <w:r>
        <w:lastRenderedPageBreak/>
        <w:t>безопасности и лечения в соответствии со статьей 107 УК (постановление</w:t>
      </w:r>
      <w:r>
        <w:br/>
        <w:t>Министерства здравоохранения Республики Беларусь от 08.05.2020</w:t>
      </w:r>
      <w:r>
        <w:br/>
        <w:t>№ 50).</w:t>
      </w:r>
    </w:p>
    <w:p w:rsidR="006A7677" w:rsidRDefault="00F26D4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62215" cy="10693400"/>
                        </a:xfrm>
                        <a:prstGeom prst="rect">
                          <a:avLst/>
                        </a:prstGeom>
                        <a:solidFill>
                          <a:srgbClr val="F9F9F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002B6F" id="Shape 4" o:spid="_x0000_s1026" style="position:absolute;margin-left:0;margin-top:0;width:595.4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" fillcolor="#f9f9f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6A7677" w:rsidRDefault="00F26D46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Справочно: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rPr>
          <w:i/>
          <w:iCs/>
        </w:rPr>
        <w:t>проведено медицинских освидетельствований для направления</w:t>
      </w:r>
      <w:r>
        <w:rPr>
          <w:i/>
          <w:iCs/>
        </w:rPr>
        <w:br/>
        <w:t>в ЛТП в государственных организациях здравоохранения, оказывающих</w:t>
      </w:r>
      <w:r>
        <w:rPr>
          <w:i/>
          <w:iCs/>
        </w:rPr>
        <w:br/>
        <w:t xml:space="preserve">наркологическую помощь: 2018 г. </w:t>
      </w:r>
      <w:r>
        <w:rPr>
          <w:i/>
          <w:iCs/>
          <w:color w:val="2F2E37"/>
        </w:rPr>
        <w:t xml:space="preserve">— </w:t>
      </w:r>
      <w:r>
        <w:rPr>
          <w:i/>
          <w:iCs/>
        </w:rPr>
        <w:t>23010 освидетельствований,</w:t>
      </w:r>
      <w:r>
        <w:rPr>
          <w:i/>
          <w:iCs/>
        </w:rPr>
        <w:br/>
        <w:t xml:space="preserve">2019 г. </w:t>
      </w:r>
      <w:r>
        <w:rPr>
          <w:i/>
          <w:iCs/>
          <w:color w:val="2F2E37"/>
        </w:rPr>
        <w:t xml:space="preserve">- </w:t>
      </w:r>
      <w:r>
        <w:rPr>
          <w:i/>
          <w:iCs/>
        </w:rPr>
        <w:t>21086, 2020 - 13886, 2021 г. - 15852, 2022 г. - 20890.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rPr>
          <w:i/>
          <w:iCs/>
        </w:rPr>
        <w:t>Проведено медицинских освидетельствований лиц, совершивших</w:t>
      </w:r>
      <w:r>
        <w:rPr>
          <w:i/>
          <w:iCs/>
        </w:rPr>
        <w:br/>
        <w:t>преступление, для решения вопроса о необходимости применения к ним</w:t>
      </w:r>
      <w:r>
        <w:rPr>
          <w:i/>
          <w:iCs/>
        </w:rPr>
        <w:br/>
        <w:t>принудительных мер безопасности и лечения в соответствии со 107 УК'.</w:t>
      </w:r>
      <w:r>
        <w:rPr>
          <w:i/>
          <w:iCs/>
        </w:rPr>
        <w:br/>
        <w:t xml:space="preserve">2018г. - 8625 освидетельствований, 2019г. </w:t>
      </w:r>
      <w:r>
        <w:rPr>
          <w:i/>
          <w:iCs/>
          <w:color w:val="2F2E37"/>
        </w:rPr>
        <w:t xml:space="preserve">— </w:t>
      </w:r>
      <w:r>
        <w:rPr>
          <w:i/>
          <w:iCs/>
        </w:rPr>
        <w:t xml:space="preserve">10374, 2020 г. </w:t>
      </w:r>
      <w:r>
        <w:rPr>
          <w:i/>
          <w:iCs/>
          <w:color w:val="2F2E37"/>
        </w:rPr>
        <w:t xml:space="preserve">— </w:t>
      </w:r>
      <w:r>
        <w:rPr>
          <w:i/>
          <w:iCs/>
        </w:rPr>
        <w:t>10061,</w:t>
      </w:r>
      <w:r>
        <w:rPr>
          <w:i/>
          <w:iCs/>
        </w:rPr>
        <w:br/>
        <w:t xml:space="preserve">2021 г. </w:t>
      </w:r>
      <w:r>
        <w:rPr>
          <w:i/>
          <w:iCs/>
          <w:color w:val="2F2E37"/>
        </w:rPr>
        <w:t xml:space="preserve">- </w:t>
      </w:r>
      <w:r>
        <w:rPr>
          <w:i/>
          <w:iCs/>
        </w:rPr>
        <w:t xml:space="preserve">10478, 2022 г. </w:t>
      </w:r>
      <w:r>
        <w:rPr>
          <w:i/>
          <w:iCs/>
          <w:color w:val="2F2E37"/>
        </w:rPr>
        <w:t xml:space="preserve">- </w:t>
      </w:r>
      <w:r>
        <w:rPr>
          <w:i/>
          <w:iCs/>
        </w:rPr>
        <w:t>10751.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За последние 5 лет количество пациентов, находящихся на</w:t>
      </w:r>
      <w:r>
        <w:br/>
        <w:t>принудительном амбулаторном наблюдении и лечении</w:t>
      </w:r>
      <w:r>
        <w:br/>
        <w:t>в государственных организациях здравоохранения по статье 107 УК,</w:t>
      </w:r>
      <w:r>
        <w:br/>
        <w:t>находились увеличилось в 2 раза.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rPr>
          <w:i/>
          <w:iCs/>
        </w:rPr>
        <w:t>Справочно: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rPr>
          <w:i/>
          <w:iCs/>
        </w:rPr>
        <w:t>количество пациентов, находящихся на принудительном</w:t>
      </w:r>
      <w:r>
        <w:rPr>
          <w:i/>
          <w:iCs/>
        </w:rPr>
        <w:br/>
        <w:t xml:space="preserve">амбулаторном наблюдении и лечении: 2018 г. </w:t>
      </w:r>
      <w:r>
        <w:rPr>
          <w:i/>
          <w:iCs/>
          <w:color w:val="2F2E37"/>
        </w:rPr>
        <w:t xml:space="preserve">— </w:t>
      </w:r>
      <w:r>
        <w:rPr>
          <w:i/>
          <w:iCs/>
        </w:rPr>
        <w:t>12887 пациентов,</w:t>
      </w:r>
      <w:r>
        <w:rPr>
          <w:i/>
          <w:iCs/>
        </w:rPr>
        <w:br/>
        <w:t xml:space="preserve">2019 г. </w:t>
      </w:r>
      <w:r>
        <w:rPr>
          <w:i/>
          <w:iCs/>
          <w:color w:val="2F2E37"/>
        </w:rPr>
        <w:t xml:space="preserve">- </w:t>
      </w:r>
      <w:r>
        <w:rPr>
          <w:i/>
          <w:iCs/>
        </w:rPr>
        <w:t xml:space="preserve">17782, 2020 г. </w:t>
      </w:r>
      <w:r>
        <w:rPr>
          <w:i/>
          <w:iCs/>
          <w:color w:val="2F2E37"/>
        </w:rPr>
        <w:t xml:space="preserve">- </w:t>
      </w:r>
      <w:r>
        <w:rPr>
          <w:i/>
          <w:iCs/>
        </w:rPr>
        <w:t xml:space="preserve">20772, 2021 г. </w:t>
      </w:r>
      <w:r>
        <w:rPr>
          <w:i/>
          <w:iCs/>
          <w:color w:val="2F2E37"/>
        </w:rPr>
        <w:t xml:space="preserve">- </w:t>
      </w:r>
      <w:r>
        <w:rPr>
          <w:i/>
          <w:iCs/>
        </w:rPr>
        <w:t xml:space="preserve">22868, 2022 г. </w:t>
      </w:r>
      <w:r>
        <w:rPr>
          <w:i/>
          <w:iCs/>
          <w:color w:val="2F2E37"/>
        </w:rPr>
        <w:t xml:space="preserve">- </w:t>
      </w:r>
      <w:r>
        <w:rPr>
          <w:i/>
          <w:iCs/>
        </w:rPr>
        <w:t>25900,</w:t>
      </w:r>
      <w:r>
        <w:rPr>
          <w:i/>
          <w:iCs/>
        </w:rPr>
        <w:br/>
        <w:t>7 месяцев 2023 г. -27417.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Взаимодействие органов внутренних дел (далее - ОВД)</w:t>
      </w:r>
      <w:r>
        <w:br/>
        <w:t>и учреждений здравоохранения в отношении вышеуказанной категории</w:t>
      </w:r>
      <w:r>
        <w:br/>
        <w:t>лиц осуществляется в соответствии с порядком взаимодействия</w:t>
      </w:r>
      <w:r>
        <w:br/>
        <w:t>организаций здравоохранения с ОВД при осуществлении</w:t>
      </w:r>
      <w:r>
        <w:br/>
        <w:t>принудительного амбулаторного наблюдения и лечения лиц,</w:t>
      </w:r>
      <w:r>
        <w:br/>
        <w:t>осужденных с применением статьи 107 УК.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Кроме того, инструкцией МВД «О порядке деятельности</w:t>
      </w:r>
      <w:r>
        <w:br/>
        <w:t>территориальных органов внутренних дел по исполнению наказаний и</w:t>
      </w:r>
      <w:r>
        <w:br/>
        <w:t>иных мер уголовной ответственности» определен порядок организации</w:t>
      </w:r>
      <w:r>
        <w:br/>
        <w:t>работы ОВД с лицами, осужденными с применением статьи 107 УК</w:t>
      </w:r>
      <w:r>
        <w:br/>
        <w:t>(постановление Министерства внутренних дел Республики Беларусь</w:t>
      </w:r>
      <w:r>
        <w:br/>
        <w:t>от 30 июля 2021 г. № 212 «Об изменении постановления Министерства</w:t>
      </w:r>
      <w:r>
        <w:br/>
        <w:t>внутренних дел Республики Беларусь от 15 января 2014 г. № 13»).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Принудительная мера безопасности и лечения применяется</w:t>
      </w:r>
      <w:r>
        <w:br/>
        <w:t>к пациенту на основании решения суда.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Сотрудниками ОВД при постановке на учет осужденного,</w:t>
      </w:r>
      <w:r>
        <w:br/>
        <w:t>в отношении которого применены принудительные меры безопасности и</w:t>
      </w:r>
      <w:r>
        <w:br/>
        <w:t>лечения в соответствии со статьей 107 УК, проводится беседа о</w:t>
      </w:r>
      <w:r>
        <w:br/>
        <w:t>необходимости прохождения такого лечения и правовых последствиях</w:t>
      </w:r>
      <w:r>
        <w:br/>
        <w:t>отказа от него. По окончании беседы осужденному выдается направление</w:t>
      </w:r>
      <w:r>
        <w:br w:type="page"/>
      </w:r>
      <w:r>
        <w:lastRenderedPageBreak/>
        <w:t>к врачу-психиатру-наркологу. При этом, устанавливается срок прибытия</w:t>
      </w:r>
      <w:r>
        <w:br/>
        <w:t>осужденного к данному врачу-специалисту для начала прохождения</w:t>
      </w:r>
      <w:r>
        <w:br/>
        <w:t>курса лечения. В течение 3 рабочих дней после постановки осужденного</w:t>
      </w:r>
      <w:r>
        <w:br/>
        <w:t>на учет ОВД направляют извещение об этом в государственную</w:t>
      </w:r>
      <w:r>
        <w:br/>
        <w:t>организацию здравоохранения.</w:t>
      </w:r>
    </w:p>
    <w:p w:rsidR="006A7677" w:rsidRDefault="00F26D4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62215" cy="10693400"/>
                        </a:xfrm>
                        <a:prstGeom prst="rect">
                          <a:avLst/>
                        </a:prstGeom>
                        <a:solidFill>
                          <a:srgbClr val="F9F9F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F52F62" id="Shape 5" o:spid="_x0000_s1026" style="position:absolute;margin-left:0;margin-top:0;width:595.4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" fillcolor="#f9f9f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Оказание наркологической помощи пациенту в амбулаторных</w:t>
      </w:r>
      <w:r>
        <w:br/>
        <w:t>условиях осуществляется государственной организацией</w:t>
      </w:r>
      <w:r>
        <w:br/>
        <w:t>здравоохранения по его месту жительства (месту пребывания).</w:t>
      </w:r>
      <w:r>
        <w:br/>
        <w:t>За пациентом устанавливается диспансерное наблюдение в соответствии</w:t>
      </w:r>
      <w:r>
        <w:br/>
        <w:t>с Инструкцией о порядке осуществления диспансерного наблюдения,</w:t>
      </w:r>
      <w:r>
        <w:br/>
        <w:t>утвержденной постановлением Министерства здравоохранения</w:t>
      </w:r>
      <w:r>
        <w:br/>
        <w:t>Республики Беларусь от 10 ноября 2017 г. № 95 (далее - Постановление</w:t>
      </w:r>
      <w:r>
        <w:br/>
        <w:t>№ 95).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В случае неполучения из организации здравоохранения</w:t>
      </w:r>
      <w:r>
        <w:br/>
        <w:t>подтверждения о явке осужденного к врачу-психиатру-наркологу</w:t>
      </w:r>
      <w:r>
        <w:br/>
        <w:t>в течение 15 календарных дней со дня направления извещения</w:t>
      </w:r>
      <w:r>
        <w:br/>
        <w:t>сотрудники ОВД принимают меры по выяснению причин</w:t>
      </w:r>
      <w:r>
        <w:br/>
        <w:t>произошедшего.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При неявке осужденного для прохождения принудительного</w:t>
      </w:r>
      <w:r>
        <w:br/>
        <w:t>амбулаторного наблюдения и лечения, а также при его отказе от</w:t>
      </w:r>
      <w:r>
        <w:br/>
        <w:t>прохождения такого лечения либо самостоятельном прекращении</w:t>
      </w:r>
      <w:r>
        <w:br/>
        <w:t>лечения организация здравоохранения направляет не позднее 5 рабочих</w:t>
      </w:r>
      <w:r>
        <w:br/>
        <w:t>дней в ОВД соответствующее письменное сообщение.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Прекращение принудительного лечения, предусмотренного статьей</w:t>
      </w:r>
      <w:r>
        <w:br/>
        <w:t>107 УК, производится судом на основании заключения врачебно-</w:t>
      </w:r>
      <w:r>
        <w:br/>
        <w:t>консультационной комиссии учреждения, в котором лица находятся на</w:t>
      </w:r>
      <w:r>
        <w:br/>
        <w:t>излечении.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По данным МВД диспансерное наблюдение за лицами с синдромом</w:t>
      </w:r>
      <w:r>
        <w:br/>
        <w:t>зависимости от ПАВ в подавляющем большинстве случаев</w:t>
      </w:r>
      <w:r>
        <w:br/>
        <w:t>осуществляется в отношении осужденных, к которым в соответствии</w:t>
      </w:r>
      <w:r>
        <w:br/>
        <w:t>со статьей 107 УК назначены принудительные меры безопасности и</w:t>
      </w:r>
      <w:r>
        <w:br/>
        <w:t>лечения от хронического алкоголизма, наркомании, токсикомании.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Оказание наркологической помощи в организациях</w:t>
      </w:r>
      <w:r>
        <w:br/>
        <w:t>здравоохранения гражданам по решению суда путем принудительного</w:t>
      </w:r>
      <w:r>
        <w:br/>
        <w:t>амбулаторного наблюдения и лечения, и совершивших преступление,</w:t>
      </w:r>
      <w:r>
        <w:br/>
        <w:t>в соответствии со статьей 107 УК, а также осужденных в условиях</w:t>
      </w:r>
      <w:r>
        <w:br/>
        <w:t>медицинских подразделений уголовно-исполнительной системы</w:t>
      </w:r>
      <w:r>
        <w:br/>
        <w:t>проводится в соответствии с клиническим протоколом «Оказание</w:t>
      </w:r>
      <w:r>
        <w:br/>
        <w:t>медицинской помощи пациентам с психическими и поведенческими</w:t>
      </w:r>
      <w:r>
        <w:br/>
        <w:t>расстройствами вследствие употребления психоактивных веществ</w:t>
      </w:r>
      <w:r>
        <w:br/>
        <w:t>(взрослое и детское население)», утвержденным постановлением</w:t>
      </w:r>
      <w:r>
        <w:rPr>
          <w:color w:val="000000"/>
        </w:rPr>
        <w:br w:type="page"/>
      </w:r>
      <w:r>
        <w:lastRenderedPageBreak/>
        <w:t>Министерства здравоохранения Республики Беларусь от 8 ноября 2022 г.</w:t>
      </w:r>
      <w:r>
        <w:br/>
        <w:t>№ 108.</w:t>
      </w:r>
    </w:p>
    <w:p w:rsidR="006A7677" w:rsidRDefault="00F26D4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62215" cy="1069340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395233" id="Shape 6" o:spid="_x0000_s1026" style="position:absolute;margin-left:0;margin-top:0;width:595.45pt;height:842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" fillcolor="#fafaf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В целях принудительной изоляции и медико-социальной</w:t>
      </w:r>
      <w:r>
        <w:br/>
        <w:t>реадаптации с обязательным привлечением к труду по решению суда</w:t>
      </w:r>
      <w:r>
        <w:br/>
        <w:t>определенных категорий граждан, больных хроническим алкоголизмом,</w:t>
      </w:r>
      <w:r>
        <w:br/>
        <w:t>наркоманией или токсикоманией, в Республике Беларусь</w:t>
      </w:r>
      <w:r>
        <w:br/>
        <w:t>функционируют ЛТП, входящие в систему МВД. Для установления</w:t>
      </w:r>
      <w:r>
        <w:br/>
        <w:t>наличия либо отсутствия у данных категорий граждан заболеваний</w:t>
      </w:r>
      <w:r>
        <w:br/>
        <w:t>хроническим алкоголизмом, наркоманией или токсикоманией</w:t>
      </w:r>
      <w:r>
        <w:br/>
        <w:t>проводится медицинское освидетельствование (статья 5 Закона</w:t>
      </w:r>
      <w:r>
        <w:br/>
        <w:t>Республики Беларусь от 4 января 2010 г. № 104-3 «О порядке и условиях</w:t>
      </w:r>
      <w:r>
        <w:br/>
        <w:t>направления граждан в лечебно-трудовые профилактории и условиях</w:t>
      </w:r>
      <w:r>
        <w:br/>
        <w:t>нахождения в них» (с изменениями от 10.12.2020 г. №70-3).</w:t>
      </w:r>
      <w:r>
        <w:br/>
        <w:t>Для установления наличия либо отсутствия у данных категорий граждан</w:t>
      </w:r>
      <w:r>
        <w:br/>
        <w:t>заболеваний хроническим алкоголизмом, наркоманией или</w:t>
      </w:r>
      <w:r>
        <w:br/>
        <w:t>токсикоманией проводится медицинское освидетельствование.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Статьей 4 Закона Республики Беларусь от 21 июля 2023 г. № 301-3</w:t>
      </w:r>
      <w:r>
        <w:br/>
        <w:t>«Об изменении законов по вопросам принудительного лечения и медико-</w:t>
      </w:r>
      <w:r>
        <w:br/>
        <w:t>социальной реадаптации» унифицированы категории граждан, которые</w:t>
      </w:r>
      <w:r>
        <w:br/>
        <w:t>могут направляться в ЛТП.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rPr>
          <w:i/>
          <w:iCs/>
        </w:rPr>
        <w:t>Справочно: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rPr>
          <w:i/>
          <w:iCs/>
        </w:rPr>
        <w:t>в ЛТП могут направляться: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rPr>
          <w:i/>
          <w:iCs/>
        </w:rPr>
        <w:t>граждане, которые в течение года 2 раза и более привлекались</w:t>
      </w:r>
      <w:r>
        <w:rPr>
          <w:i/>
          <w:iCs/>
        </w:rPr>
        <w:br/>
        <w:t>к административной ответственности за совершение</w:t>
      </w:r>
      <w:r>
        <w:rPr>
          <w:i/>
          <w:iCs/>
        </w:rPr>
        <w:br/>
        <w:t>административных правонарушений в состоянии алкогольного</w:t>
      </w:r>
      <w:r>
        <w:rPr>
          <w:i/>
          <w:iCs/>
        </w:rPr>
        <w:br/>
        <w:t>опьянения или в состоянии, вызванном потреблением наркотических</w:t>
      </w:r>
      <w:r>
        <w:rPr>
          <w:i/>
          <w:iCs/>
        </w:rPr>
        <w:br/>
        <w:t>средств, психотропных веществ, их аналогов, токсических или других</w:t>
      </w:r>
      <w:r>
        <w:rPr>
          <w:i/>
          <w:iCs/>
        </w:rPr>
        <w:br/>
        <w:t>одурманивающих веществ, были предупреждены в соответствии</w:t>
      </w:r>
      <w:r>
        <w:rPr>
          <w:i/>
          <w:iCs/>
        </w:rPr>
        <w:br/>
        <w:t>с настоящим Законом о возможности направления в ЛТП и в течение</w:t>
      </w:r>
      <w:r>
        <w:rPr>
          <w:i/>
          <w:iCs/>
        </w:rPr>
        <w:br/>
        <w:t>года после такого предупреждения совершили административное</w:t>
      </w:r>
      <w:r>
        <w:rPr>
          <w:i/>
          <w:iCs/>
        </w:rPr>
        <w:br/>
        <w:t>правонарушение в состоянии алкогольного опьянения или в состоянии,</w:t>
      </w:r>
      <w:r>
        <w:rPr>
          <w:i/>
          <w:iCs/>
        </w:rPr>
        <w:br/>
        <w:t>вызванном потреблением наркотических средств, психотропных</w:t>
      </w:r>
      <w:r>
        <w:rPr>
          <w:i/>
          <w:iCs/>
        </w:rPr>
        <w:br/>
        <w:t>веществ, их аналогов, токсических или других одурманивающих веществ,</w:t>
      </w:r>
      <w:r>
        <w:rPr>
          <w:i/>
          <w:iCs/>
        </w:rPr>
        <w:br/>
        <w:t>за что были привлечены к административной ответственности,</w:t>
      </w:r>
      <w:r>
        <w:rPr>
          <w:i/>
          <w:iCs/>
        </w:rPr>
        <w:br/>
        <w:t>и у которых по результатам медицинского освидетельствования</w:t>
      </w:r>
      <w:r>
        <w:rPr>
          <w:i/>
          <w:iCs/>
        </w:rPr>
        <w:br/>
        <w:t>выявлено (подтверждено) заболевание хроническим алкоголизмом,</w:t>
      </w:r>
      <w:r>
        <w:rPr>
          <w:i/>
          <w:iCs/>
        </w:rPr>
        <w:br/>
        <w:t>наркоманией или токсикоманией;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rPr>
          <w:i/>
          <w:iCs/>
        </w:rPr>
        <w:t>граждане, которые обращались (поступали) в организации</w:t>
      </w:r>
      <w:r>
        <w:rPr>
          <w:i/>
          <w:iCs/>
        </w:rPr>
        <w:br/>
        <w:t>здравоохранения для оказания медицинской помощи в связи</w:t>
      </w:r>
      <w:r>
        <w:rPr>
          <w:i/>
          <w:iCs/>
        </w:rPr>
        <w:br/>
        <w:t>с отравлением, вызванным потреблением наркотических средств,</w:t>
      </w:r>
      <w:r>
        <w:rPr>
          <w:i/>
          <w:iCs/>
        </w:rPr>
        <w:br/>
        <w:t>психотропных веществ, их аналогов, токсических или других</w:t>
      </w:r>
      <w:r>
        <w:rPr>
          <w:i/>
          <w:iCs/>
        </w:rPr>
        <w:br/>
        <w:t>одурманивающих веществ, которые были предупреждены</w:t>
      </w:r>
      <w:r>
        <w:br w:type="page"/>
      </w:r>
    </w:p>
    <w:p w:rsidR="006A7677" w:rsidRDefault="00F26D4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62215" cy="1069340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0037C1" id="Shape 7" o:spid="_x0000_s1026" style="position:absolute;margin-left:0;margin-top:0;width:595.45pt;height:84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" fillcolor="#fafaf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6A7677" w:rsidRDefault="00F26D46">
      <w:pPr>
        <w:pStyle w:val="1"/>
        <w:shd w:val="clear" w:color="auto" w:fill="auto"/>
        <w:tabs>
          <w:tab w:val="left" w:pos="3466"/>
        </w:tabs>
        <w:spacing w:line="257" w:lineRule="auto"/>
        <w:ind w:firstLine="0"/>
        <w:jc w:val="both"/>
      </w:pPr>
      <w:r>
        <w:rPr>
          <w:i/>
          <w:iCs/>
        </w:rPr>
        <w:t>в соответствии с настоящим Законом о возможности направления</w:t>
      </w:r>
      <w:r>
        <w:rPr>
          <w:i/>
          <w:iCs/>
        </w:rPr>
        <w:br/>
        <w:t>в ЛТП и в течение года после такого предупреждения повторно</w:t>
      </w:r>
      <w:r>
        <w:rPr>
          <w:i/>
          <w:iCs/>
        </w:rPr>
        <w:br/>
        <w:t>обратились (поступили) в организации здравоохранения для оказания</w:t>
      </w:r>
      <w:r>
        <w:rPr>
          <w:i/>
          <w:iCs/>
        </w:rPr>
        <w:br/>
        <w:t>медицинской помощи в связи с отравлением, вызванным потреблением</w:t>
      </w:r>
      <w:r>
        <w:rPr>
          <w:i/>
          <w:iCs/>
        </w:rPr>
        <w:br/>
        <w:t>наркотических средств,</w:t>
      </w:r>
      <w:r>
        <w:rPr>
          <w:i/>
          <w:iCs/>
          <w:vertAlign w:val="subscript"/>
        </w:rPr>
        <w:t>(</w:t>
      </w:r>
      <w:r>
        <w:rPr>
          <w:i/>
          <w:iCs/>
        </w:rPr>
        <w:t xml:space="preserve"> психотропных веществ, их аналогов,</w:t>
      </w:r>
      <w:r>
        <w:rPr>
          <w:i/>
          <w:iCs/>
        </w:rPr>
        <w:br/>
        <w:t>токсических или других одурманивающих веществ, и у которых по</w:t>
      </w:r>
      <w:r>
        <w:rPr>
          <w:i/>
          <w:iCs/>
        </w:rPr>
        <w:br/>
        <w:t>результатам медицинского освидетельствования выявлено</w:t>
      </w:r>
      <w:r>
        <w:rPr>
          <w:i/>
          <w:iCs/>
        </w:rPr>
        <w:br/>
        <w:t xml:space="preserve">(подтверждено) заболевание хроническим алкоголизмом, </w:t>
      </w:r>
      <w:r w:rsidR="000321CC">
        <w:rPr>
          <w:i/>
          <w:iCs/>
        </w:rPr>
        <w:t>наркоманией</w:t>
      </w:r>
      <w:r w:rsidR="000321CC">
        <w:rPr>
          <w:i/>
          <w:iCs/>
        </w:rPr>
        <w:br/>
        <w:t>или токсикоманией.</w:t>
      </w:r>
      <w:r w:rsidR="000321CC">
        <w:rPr>
          <w:i/>
          <w:iCs/>
        </w:rPr>
        <w:tab/>
      </w:r>
    </w:p>
    <w:p w:rsidR="006A7677" w:rsidRDefault="00F26D46">
      <w:pPr>
        <w:pStyle w:val="1"/>
        <w:shd w:val="clear" w:color="auto" w:fill="auto"/>
        <w:spacing w:line="257" w:lineRule="auto"/>
        <w:ind w:firstLine="740"/>
      </w:pPr>
      <w:r>
        <w:rPr>
          <w:i/>
          <w:iCs/>
        </w:rPr>
        <w:t>Не подлежат направлению в ЛТП:</w:t>
      </w:r>
    </w:p>
    <w:p w:rsidR="006A7677" w:rsidRDefault="00F26D46">
      <w:pPr>
        <w:pStyle w:val="1"/>
        <w:shd w:val="clear" w:color="auto" w:fill="auto"/>
        <w:spacing w:line="257" w:lineRule="auto"/>
        <w:ind w:firstLine="740"/>
      </w:pPr>
      <w:r>
        <w:rPr>
          <w:i/>
          <w:iCs/>
        </w:rPr>
        <w:t>граждане, не достигшие возраста восемнадцати лет;</w:t>
      </w:r>
    </w:p>
    <w:p w:rsidR="006A7677" w:rsidRDefault="00F26D46">
      <w:pPr>
        <w:pStyle w:val="1"/>
        <w:shd w:val="clear" w:color="auto" w:fill="auto"/>
        <w:spacing w:line="257" w:lineRule="auto"/>
        <w:ind w:left="740" w:firstLine="20"/>
        <w:jc w:val="both"/>
      </w:pPr>
      <w:r>
        <w:rPr>
          <w:i/>
          <w:iCs/>
        </w:rPr>
        <w:t>граждане, достигшие общеустановленного пенсионного возраста;</w:t>
      </w:r>
      <w:r>
        <w:rPr>
          <w:i/>
          <w:iCs/>
        </w:rPr>
        <w:br/>
        <w:t>беременные женщины;</w:t>
      </w:r>
    </w:p>
    <w:p w:rsidR="006A7677" w:rsidRDefault="00F26D46">
      <w:pPr>
        <w:pStyle w:val="1"/>
        <w:shd w:val="clear" w:color="auto" w:fill="auto"/>
        <w:spacing w:line="257" w:lineRule="auto"/>
        <w:ind w:left="740" w:firstLine="20"/>
      </w:pPr>
      <w:r>
        <w:rPr>
          <w:i/>
          <w:iCs/>
        </w:rPr>
        <w:t>женщины, воспитывающие детей в возрасте до одного года;</w:t>
      </w:r>
      <w:r>
        <w:rPr>
          <w:i/>
          <w:iCs/>
        </w:rPr>
        <w:br/>
        <w:t>инвалиды I и II группы;</w:t>
      </w:r>
    </w:p>
    <w:p w:rsidR="006A7677" w:rsidRDefault="00F26D46">
      <w:pPr>
        <w:pStyle w:val="1"/>
        <w:shd w:val="clear" w:color="auto" w:fill="auto"/>
        <w:spacing w:line="257" w:lineRule="auto"/>
        <w:ind w:firstLine="760"/>
        <w:jc w:val="both"/>
      </w:pPr>
      <w:r>
        <w:rPr>
          <w:i/>
          <w:iCs/>
        </w:rPr>
        <w:t>граждане, у которых выявлены заболевания, препятствующие их</w:t>
      </w:r>
      <w:r>
        <w:rPr>
          <w:i/>
          <w:iCs/>
        </w:rPr>
        <w:br/>
        <w:t>нахождению в ЛТП»</w:t>
      </w:r>
    </w:p>
    <w:p w:rsidR="006A7677" w:rsidRDefault="000321CC">
      <w:pPr>
        <w:pStyle w:val="1"/>
        <w:shd w:val="clear" w:color="auto" w:fill="auto"/>
        <w:spacing w:line="257" w:lineRule="auto"/>
        <w:ind w:firstLine="760"/>
        <w:jc w:val="both"/>
      </w:pPr>
      <w:r>
        <w:t>Принудительная изо</w:t>
      </w:r>
      <w:r w:rsidR="00F26D46">
        <w:t>ляция гражданина в условиях ЛТП позволяет</w:t>
      </w:r>
      <w:r w:rsidR="00F26D46">
        <w:br/>
        <w:t>создать условия для вынужденного отказа от употребления ПАВ.</w:t>
      </w:r>
    </w:p>
    <w:p w:rsidR="006A7677" w:rsidRDefault="00F26D46">
      <w:pPr>
        <w:pStyle w:val="1"/>
        <w:shd w:val="clear" w:color="auto" w:fill="auto"/>
        <w:spacing w:line="257" w:lineRule="auto"/>
        <w:ind w:left="740" w:firstLine="20"/>
      </w:pPr>
      <w:r>
        <w:t>Медико-социальная реадаптация включает в себя:</w:t>
      </w:r>
      <w:r>
        <w:br/>
        <w:t>оказание медицинской помощи и лекарственное обеспечение;</w:t>
      </w:r>
      <w:r>
        <w:br/>
        <w:t>оказание психологической помощи;</w:t>
      </w:r>
    </w:p>
    <w:p w:rsidR="006A7677" w:rsidRDefault="000321CC">
      <w:pPr>
        <w:pStyle w:val="1"/>
        <w:shd w:val="clear" w:color="auto" w:fill="auto"/>
        <w:tabs>
          <w:tab w:val="left" w:pos="3312"/>
        </w:tabs>
        <w:spacing w:line="257" w:lineRule="auto"/>
        <w:ind w:firstLine="760"/>
        <w:jc w:val="both"/>
      </w:pPr>
      <w:r>
        <w:t>профессиональную</w:t>
      </w:r>
      <w:r w:rsidR="00F26D46">
        <w:t xml:space="preserve"> подготовку и повышение квалификации</w:t>
      </w:r>
      <w:r w:rsidR="00F26D46">
        <w:br/>
        <w:t>граждан;</w:t>
      </w:r>
      <w:r w:rsidR="00F26D46">
        <w:tab/>
        <w:t>I</w:t>
      </w:r>
    </w:p>
    <w:p w:rsidR="006A7677" w:rsidRDefault="00F26D46">
      <w:pPr>
        <w:pStyle w:val="1"/>
        <w:shd w:val="clear" w:color="auto" w:fill="auto"/>
        <w:spacing w:line="257" w:lineRule="auto"/>
        <w:ind w:firstLine="760"/>
        <w:jc w:val="both"/>
      </w:pPr>
      <w:r>
        <w:t>профессиональную ориентацию;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труд;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воспитательное воздействие и другие меры.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ЛТП, как правило, являются последней инстанцией для граждан</w:t>
      </w:r>
      <w:r>
        <w:br/>
        <w:t>с зависимостью от ПАВ. К моменту поступления в учреждения на фоне</w:t>
      </w:r>
      <w:r>
        <w:br/>
        <w:t>длительно злоупотребления ПАВ у них развиваются грубые (зачастую</w:t>
      </w:r>
      <w:r>
        <w:br/>
        <w:t>необратимые) изменения в когнитивной сфере, личностные и</w:t>
      </w:r>
      <w:r>
        <w:br/>
        <w:t>поведенческие расстройства, соматические заболевания.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Большинство граждан, отбывающих наказание в учреждениях</w:t>
      </w:r>
      <w:r>
        <w:br/>
        <w:t>уголовно-исполнительной системы МВД, и направленных по решению</w:t>
      </w:r>
      <w:r>
        <w:br/>
        <w:t>суда в ЛТП, страдают синдромом зависимости от алкоголя.</w:t>
      </w:r>
    </w:p>
    <w:p w:rsidR="006A7677" w:rsidRDefault="00F26D46">
      <w:pPr>
        <w:pStyle w:val="1"/>
        <w:shd w:val="clear" w:color="auto" w:fill="auto"/>
        <w:ind w:left="140" w:firstLine="620"/>
        <w:jc w:val="both"/>
      </w:pPr>
      <w:r>
        <w:t>Мероприятия медико-социальной реадаптации максимально</w:t>
      </w:r>
      <w:r>
        <w:br/>
        <w:t>возможно восстанавливают утерянные функции психической и</w:t>
      </w:r>
      <w:r>
        <w:br/>
        <w:t>соматической сферы организма и приспосабливают пациентов к жизни</w:t>
      </w:r>
      <w:r>
        <w:br/>
        <w:t>в условиях существующего дефекта. Происходит обучение граждан</w:t>
      </w:r>
      <w:r>
        <w:br/>
        <w:t>к жизни в обществе, выстраиванию межличностных отношений, участию</w:t>
      </w:r>
      <w:r>
        <w:br/>
        <w:t>в экономике страны, правильной организации досуга и решению</w:t>
      </w:r>
      <w:r>
        <w:br/>
        <w:t>повседневных задач.</w:t>
      </w:r>
      <w:r>
        <w:br w:type="page"/>
      </w:r>
    </w:p>
    <w:p w:rsidR="006A7677" w:rsidRDefault="00F26D4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62215" cy="1069340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7F5583" id="Shape 8" o:spid="_x0000_s1026" style="position:absolute;margin-left:0;margin-top:0;width:595.45pt;height:842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" fillcolor="#f9f9f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6A7677" w:rsidRDefault="00F26D46">
      <w:pPr>
        <w:pStyle w:val="1"/>
        <w:shd w:val="clear" w:color="auto" w:fill="auto"/>
        <w:ind w:firstLine="740"/>
        <w:jc w:val="both"/>
      </w:pPr>
      <w:r>
        <w:t>В отношении каждого гражданина составляется индивидуальная</w:t>
      </w:r>
      <w:r>
        <w:br/>
        <w:t>программа медико-социальной реадаптации, которая представляет</w:t>
      </w:r>
      <w:r>
        <w:br/>
        <w:t>систему планомерных индивидуальных воспитательных мероприятий,</w:t>
      </w:r>
      <w:r>
        <w:br/>
        <w:t>с учетом его личности и поведения, принудительного вовлечения</w:t>
      </w:r>
      <w:r>
        <w:br/>
        <w:t>в общественно полезную деятельность.</w:t>
      </w:r>
    </w:p>
    <w:p w:rsidR="006A7677" w:rsidRDefault="00F26D46">
      <w:pPr>
        <w:pStyle w:val="1"/>
        <w:shd w:val="clear" w:color="auto" w:fill="auto"/>
        <w:ind w:firstLine="740"/>
        <w:jc w:val="both"/>
      </w:pPr>
      <w:r>
        <w:t>Существенную роль на эффективность воспитательной работы</w:t>
      </w:r>
      <w:r>
        <w:br/>
        <w:t>оказывает деятельность психологической службы.</w:t>
      </w:r>
    </w:p>
    <w:p w:rsidR="006A7677" w:rsidRDefault="00F26D46">
      <w:pPr>
        <w:pStyle w:val="1"/>
        <w:shd w:val="clear" w:color="auto" w:fill="auto"/>
        <w:ind w:firstLine="740"/>
        <w:jc w:val="both"/>
      </w:pPr>
      <w:r>
        <w:t>За 3 месяца до убытия гражданина из ЛТП сотрудниками</w:t>
      </w:r>
      <w:r>
        <w:br/>
        <w:t>психологической службы реализуется комплекс мероприятий по</w:t>
      </w:r>
      <w:r>
        <w:br/>
        <w:t>психологической подготовке к освобождению.</w:t>
      </w:r>
    </w:p>
    <w:p w:rsidR="006A7677" w:rsidRDefault="00F26D46">
      <w:pPr>
        <w:pStyle w:val="1"/>
        <w:shd w:val="clear" w:color="auto" w:fill="auto"/>
        <w:ind w:firstLine="740"/>
        <w:jc w:val="both"/>
      </w:pPr>
      <w:r>
        <w:t>В течение последнего месяца принудительной изоляции с каждым</w:t>
      </w:r>
      <w:r>
        <w:br/>
        <w:t>гражданином проводится индивидуальная консультация, направленная</w:t>
      </w:r>
      <w:r>
        <w:br/>
        <w:t>на формирование у него мотивации и готовности к ведению</w:t>
      </w:r>
      <w:r>
        <w:br/>
        <w:t>правопослушного образа жизни в сфере взаимодействия с другими</w:t>
      </w:r>
      <w:r>
        <w:br/>
        <w:t>людьми. С учетом медицинских показаний, наличия специальности и</w:t>
      </w:r>
      <w:r>
        <w:br/>
        <w:t>квалификации граждане трудоустраиваются на предприятиях,</w:t>
      </w:r>
      <w:r>
        <w:br/>
        <w:t>подчиненных Департаменту исполнения наказаний МВД, и иных</w:t>
      </w:r>
      <w:r>
        <w:br/>
        <w:t>территориальных организациях.</w:t>
      </w:r>
    </w:p>
    <w:p w:rsidR="006A7677" w:rsidRDefault="00F26D46">
      <w:pPr>
        <w:pStyle w:val="1"/>
        <w:shd w:val="clear" w:color="auto" w:fill="auto"/>
        <w:ind w:firstLine="740"/>
        <w:jc w:val="both"/>
      </w:pPr>
      <w:r>
        <w:t>На базе четырех ЛТП республики функционируют филиалы</w:t>
      </w:r>
      <w:r>
        <w:br/>
        <w:t>учреждений образования, где граждане могут пройти обучение</w:t>
      </w:r>
      <w:r>
        <w:br/>
        <w:t>по 11 рабочим специальностям, максимально востребованным на</w:t>
      </w:r>
      <w:r>
        <w:br/>
        <w:t>собственном производстве и на рынке труда.</w:t>
      </w:r>
    </w:p>
    <w:p w:rsidR="006A7677" w:rsidRDefault="00F26D46">
      <w:pPr>
        <w:pStyle w:val="1"/>
        <w:shd w:val="clear" w:color="auto" w:fill="auto"/>
        <w:ind w:firstLine="740"/>
        <w:jc w:val="both"/>
      </w:pPr>
      <w:r>
        <w:t>В каждом ЛТП организованы медицинские подразделения для</w:t>
      </w:r>
      <w:r>
        <w:br/>
        <w:t>оказания медицинской помощи в стационарных и амбулаторных</w:t>
      </w:r>
      <w:r>
        <w:br/>
        <w:t>условиях. Медицинская помощь оказывается врачами-специалистами на</w:t>
      </w:r>
      <w:r>
        <w:br/>
        <w:t>основании минимальных государственных стандартов в области</w:t>
      </w:r>
      <w:r>
        <w:br/>
        <w:t>здравоохранения, функционируют рентгенологические и</w:t>
      </w:r>
      <w:r>
        <w:br/>
        <w:t>стоматологические кабинеты, клинические лаборатории.</w:t>
      </w:r>
    </w:p>
    <w:p w:rsidR="006A7677" w:rsidRDefault="00F26D46">
      <w:pPr>
        <w:pStyle w:val="1"/>
        <w:shd w:val="clear" w:color="auto" w:fill="auto"/>
        <w:ind w:firstLine="740"/>
        <w:jc w:val="both"/>
      </w:pPr>
      <w:r>
        <w:t>Психиатрическая помощь, в том числе наркологическая,</w:t>
      </w:r>
      <w:r>
        <w:br/>
        <w:t>осуществляется врачами-психиатрами-наркологами и врачами-</w:t>
      </w:r>
      <w:r>
        <w:br/>
        <w:t>психотерапевтами ЛТП.</w:t>
      </w:r>
    </w:p>
    <w:p w:rsidR="006A7677" w:rsidRDefault="00F26D46">
      <w:pPr>
        <w:pStyle w:val="1"/>
        <w:shd w:val="clear" w:color="auto" w:fill="auto"/>
        <w:ind w:firstLine="740"/>
        <w:jc w:val="both"/>
      </w:pPr>
      <w:r>
        <w:t>Вместе с тем, в соответствии с приказом Министерства</w:t>
      </w:r>
      <w:r>
        <w:br/>
        <w:t>здравоохранения Республики Беларусь от 18 января 2017 г. № 35</w:t>
      </w:r>
      <w:r>
        <w:br/>
        <w:t>«Об организации врачебных консультаций лицам, содержащимся</w:t>
      </w:r>
      <w:r>
        <w:br/>
        <w:t>в учреждениях уголовно-исполнительной системы и лечебно-трудовых</w:t>
      </w:r>
      <w:r>
        <w:br/>
        <w:t>профилакториях Министерства внутренних дел Республики Беларусь»</w:t>
      </w:r>
      <w:r>
        <w:br/>
        <w:t>к оказанию медицинской помощи гражданам по преодолению ими</w:t>
      </w:r>
      <w:r>
        <w:br/>
        <w:t>зависимости от алкоголизма и наркомании привлекаются</w:t>
      </w:r>
      <w:r>
        <w:br/>
        <w:t>территориальные государственные организации здравоохранения</w:t>
      </w:r>
      <w:r>
        <w:br/>
        <w:t>по месту нахождения учреждений уголовно-исполнительной системы и</w:t>
      </w:r>
      <w:r>
        <w:br/>
        <w:t>ЛТП.</w:t>
      </w:r>
      <w:r>
        <w:br w:type="page"/>
      </w:r>
    </w:p>
    <w:p w:rsidR="006A7677" w:rsidRDefault="00F26D4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62215" cy="10693400"/>
                        </a:xfrm>
                        <a:prstGeom prst="rect">
                          <a:avLst/>
                        </a:prstGeom>
                        <a:solidFill>
                          <a:srgbClr val="F9F9F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BB4016" id="Shape 9" o:spid="_x0000_s1026" style="position:absolute;margin-left:0;margin-top:0;width:595.45pt;height:84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" fillcolor="#f9f9f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Оказание наркологической помощи гражданам, находящимся</w:t>
      </w:r>
      <w:r>
        <w:br/>
        <w:t>в учреждениях уголовно-исправительной системы с применением</w:t>
      </w:r>
      <w:r>
        <w:br/>
        <w:t>принудительных мер безопасности и лечения, а также в ЛТП</w:t>
      </w:r>
      <w:r>
        <w:br/>
        <w:t>осуществляется в соответствии с клиническим протоколом,</w:t>
      </w:r>
      <w:r>
        <w:br/>
        <w:t>утвержденным Минздравом.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С 2018 года Департаментом исполнения наказаний МВД</w:t>
      </w:r>
      <w:r>
        <w:br/>
        <w:t>проводится работа по комплексной медико-социальной реабилитации</w:t>
      </w:r>
      <w:r>
        <w:br/>
        <w:t>лиц с синдромом зависимости от ПАВ. На постоянной основе</w:t>
      </w:r>
      <w:r>
        <w:br/>
        <w:t>шестимесячная комплексная реабилитация осуществляется в четырех из</w:t>
      </w:r>
      <w:r>
        <w:br/>
        <w:t>8 ЛТП для граждан с высоким реабилитационным потенциалом.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Главным обязательным условием является добровольное согласие</w:t>
      </w:r>
      <w:r>
        <w:br/>
        <w:t>гражданина на оказание психиатрической помощи, поэтому задачей</w:t>
      </w:r>
      <w:r>
        <w:br/>
        <w:t>врачей-специалистов является мотивирование гражданина на лечение и</w:t>
      </w:r>
      <w:r>
        <w:br/>
        <w:t>выработку приверженности к нему.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Минздравом разработан порядок сопровождения</w:t>
      </w:r>
      <w:r>
        <w:br/>
        <w:t>межведомственного взаимодействия государственных органов и</w:t>
      </w:r>
      <w:r>
        <w:br/>
        <w:t>подчиненных им организаций в целях обеспечения социальной</w:t>
      </w:r>
      <w:r>
        <w:br/>
        <w:t>(добровольной и принудительной) реабилитации (адаптации) лиц,</w:t>
      </w:r>
      <w:r>
        <w:br/>
        <w:t>страдающих алкоголизмом, наркоманией, токсикоманией и</w:t>
      </w:r>
      <w:r>
        <w:br/>
        <w:t>зависимостью от других психоактивных веществ, с обязательным</w:t>
      </w:r>
      <w:r>
        <w:br/>
        <w:t>привлечением их к труду. Данный порядок обеспечивает взаимодействие</w:t>
      </w:r>
      <w:r>
        <w:br/>
        <w:t>между ЛТП, территориальными организациями здравоохранения,</w:t>
      </w:r>
      <w:r>
        <w:br/>
        <w:t>территориальными центрами социального обслуживания населения</w:t>
      </w:r>
      <w:r>
        <w:br/>
        <w:t>в части, касающейся оценки эффективности комплексной реабилитации</w:t>
      </w:r>
      <w:r>
        <w:br/>
        <w:t>в ЛТП.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Оценка результативности реабилитации осуществляется по 3-м</w:t>
      </w:r>
      <w:r>
        <w:br/>
        <w:t>критериям: медико-социальному, социально-трудовому и социально-</w:t>
      </w:r>
      <w:r>
        <w:br/>
        <w:t>правовому через 12 месяцев после убытия гражданина из ЛТП.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Результаты работы с гражданами, прошедшими комплексную</w:t>
      </w:r>
      <w:r>
        <w:br/>
        <w:t>реабилитацию, можно оценить как положительные. Отмечается</w:t>
      </w:r>
      <w:r>
        <w:br/>
        <w:t>повышение уровня личной мотивации и готовности граждан к ведению</w:t>
      </w:r>
      <w:r>
        <w:br/>
        <w:t>трезвого образа жизни, устойчивый отказ от употребления ПАВ</w:t>
      </w:r>
      <w:r>
        <w:br/>
        <w:t>в условиях свободного функционирования в обществе,</w:t>
      </w:r>
      <w:r>
        <w:br/>
        <w:t>к правопослушному образу жизни, а также повышение уровня личной</w:t>
      </w:r>
      <w:r>
        <w:br/>
        <w:t>активности по участию в трудовой и общественно полезной</w:t>
      </w:r>
      <w:r>
        <w:br/>
        <w:t>деятельности, вовлеченности в экономику страны в сравнении</w:t>
      </w:r>
      <w:r>
        <w:br/>
        <w:t>с остальным контингентом ЛТП.</w:t>
      </w:r>
    </w:p>
    <w:p w:rsidR="006A7677" w:rsidRDefault="00F26D46">
      <w:pPr>
        <w:pStyle w:val="1"/>
        <w:shd w:val="clear" w:color="auto" w:fill="auto"/>
        <w:ind w:firstLine="760"/>
        <w:jc w:val="both"/>
      </w:pPr>
      <w:r>
        <w:t>Граждане, успешно прошедшие комплексную медицинскую</w:t>
      </w:r>
      <w:r>
        <w:br/>
        <w:t>реабилитацию в условиях ЛТП, после убытия из ЛТП могут реже</w:t>
      </w:r>
      <w:r>
        <w:br/>
        <w:t>наблюдаться у врача-психиатра-нарколога государственной организации</w:t>
      </w:r>
      <w:r>
        <w:br/>
        <w:t>здравоохранения (Постановление № 95).</w:t>
      </w:r>
      <w:r>
        <w:br w:type="page"/>
      </w:r>
    </w:p>
    <w:p w:rsidR="006A7677" w:rsidRDefault="00F26D46">
      <w:pPr>
        <w:pStyle w:val="1"/>
        <w:shd w:val="clear" w:color="auto" w:fill="auto"/>
        <w:ind w:firstLine="740"/>
        <w:jc w:val="both"/>
      </w:pPr>
      <w:r>
        <w:lastRenderedPageBreak/>
        <w:t>Опыт применения комплексной реадаптации в ЛТП явился</w:t>
      </w:r>
      <w:r>
        <w:br/>
        <w:t>основанием для внедрения комплексной медико-социальной</w:t>
      </w:r>
      <w:r>
        <w:br/>
        <w:t>реадаптации в исправительных колониях.</w:t>
      </w:r>
    </w:p>
    <w:p w:rsidR="006A7677" w:rsidRDefault="00F26D46">
      <w:pPr>
        <w:pStyle w:val="1"/>
        <w:shd w:val="clear" w:color="auto" w:fill="auto"/>
        <w:ind w:firstLine="740"/>
        <w:jc w:val="both"/>
      </w:pPr>
      <w:r>
        <w:t>С 2021 года на базе 2 исправительных учреждений функционируют</w:t>
      </w:r>
      <w:r>
        <w:br/>
        <w:t>реабилитационные центры. Проводимые в них реабилитационные</w:t>
      </w:r>
      <w:r>
        <w:br/>
        <w:t>мероприятия направлены на оказание медико-социальной помощи и</w:t>
      </w:r>
      <w:r>
        <w:br/>
        <w:t>создание условий для сохранения и восстановления здоровья лицам</w:t>
      </w:r>
      <w:r>
        <w:br/>
        <w:t>с зависимостью от ПАВ, формирование установки на отказ</w:t>
      </w:r>
      <w:r>
        <w:br/>
        <w:t>от употребления ПАВ, способности к готовности к успешной интеграции</w:t>
      </w:r>
      <w:r>
        <w:br/>
        <w:t>в общество и правопослушному образу жизни.</w:t>
      </w:r>
    </w:p>
    <w:p w:rsidR="006A7677" w:rsidRDefault="00F26D46">
      <w:pPr>
        <w:pStyle w:val="1"/>
        <w:shd w:val="clear" w:color="auto" w:fill="auto"/>
        <w:ind w:firstLine="740"/>
        <w:jc w:val="both"/>
      </w:pPr>
      <w:r>
        <w:rPr>
          <w:i/>
          <w:iCs/>
        </w:rPr>
        <w:t>Справочно:</w:t>
      </w:r>
    </w:p>
    <w:p w:rsidR="006A7677" w:rsidRDefault="00F26D46">
      <w:pPr>
        <w:pStyle w:val="1"/>
        <w:shd w:val="clear" w:color="auto" w:fill="auto"/>
        <w:ind w:firstLine="740"/>
        <w:jc w:val="both"/>
      </w:pPr>
      <w:r>
        <w:rPr>
          <w:i/>
          <w:iCs/>
        </w:rPr>
        <w:t>с 2021 года по настоящее время в условиях реабилитационных</w:t>
      </w:r>
      <w:r>
        <w:rPr>
          <w:i/>
          <w:iCs/>
        </w:rPr>
        <w:br/>
        <w:t>центров прошли шестимесячный курс реабилитации 28 осужденных</w:t>
      </w:r>
      <w:r>
        <w:rPr>
          <w:i/>
          <w:iCs/>
        </w:rPr>
        <w:br/>
        <w:t>мужчин и 46 женщин, из них убыли из исправительных учреждений</w:t>
      </w:r>
      <w:r>
        <w:rPr>
          <w:i/>
          <w:iCs/>
        </w:rPr>
        <w:br/>
        <w:t>12 мужчин и 24 женщины.</w:t>
      </w:r>
    </w:p>
    <w:p w:rsidR="006A7677" w:rsidRDefault="00F26D46">
      <w:pPr>
        <w:pStyle w:val="1"/>
        <w:shd w:val="clear" w:color="auto" w:fill="auto"/>
        <w:ind w:firstLine="740"/>
        <w:jc w:val="both"/>
      </w:pPr>
      <w:r>
        <w:t>Оценка эффективности медико-социальной реабилитации</w:t>
      </w:r>
      <w:r>
        <w:br/>
        <w:t>осуществляется путем проведения сравнительного анализа результатов</w:t>
      </w:r>
      <w:r>
        <w:br/>
        <w:t>скрининговой медицинской и психологической диагностики</w:t>
      </w:r>
      <w:r>
        <w:br/>
        <w:t>осужденных в начале курса реабилитации и по его окончанию,</w:t>
      </w:r>
      <w:r>
        <w:br/>
        <w:t>а также сбора информации о совершенных правонарушениях</w:t>
      </w:r>
      <w:r>
        <w:br/>
        <w:t>участниками реабилитации через би 12 месяцев после убытия из</w:t>
      </w:r>
      <w:r>
        <w:br/>
        <w:t>исправительных учреждений.</w:t>
      </w:r>
    </w:p>
    <w:p w:rsidR="006A7677" w:rsidRDefault="00F26D4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62215" cy="1069340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5AE33F" id="Shape 10" o:spid="_x0000_s1026" style="position:absolute;margin-left:0;margin-top:0;width:595.45pt;height:842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" fillcolor="#fafaf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6A7677" w:rsidRDefault="00F26D46">
      <w:pPr>
        <w:pStyle w:val="1"/>
        <w:shd w:val="clear" w:color="auto" w:fill="auto"/>
        <w:ind w:firstLine="740"/>
        <w:jc w:val="both"/>
      </w:pPr>
      <w:r>
        <w:t>Отбор осужденных для участия осуществляют специалисты</w:t>
      </w:r>
      <w:r>
        <w:br/>
        <w:t>медицинской службы исправительного учреждения. Обязательным</w:t>
      </w:r>
      <w:r>
        <w:br/>
        <w:t>условием является добровольное согласие осужденных на оказание</w:t>
      </w:r>
      <w:r>
        <w:br/>
        <w:t>психиатрической помощи.</w:t>
      </w:r>
    </w:p>
    <w:sectPr w:rsidR="006A7677">
      <w:pgSz w:w="11909" w:h="16840"/>
      <w:pgMar w:top="1188" w:right="651" w:bottom="1023" w:left="1715" w:header="760" w:footer="5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6E" w:rsidRDefault="00CE6D6E">
      <w:r>
        <w:separator/>
      </w:r>
    </w:p>
  </w:endnote>
  <w:endnote w:type="continuationSeparator" w:id="0">
    <w:p w:rsidR="00CE6D6E" w:rsidRDefault="00CE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6E" w:rsidRDefault="00CE6D6E"/>
  </w:footnote>
  <w:footnote w:type="continuationSeparator" w:id="0">
    <w:p w:rsidR="00CE6D6E" w:rsidRDefault="00CE6D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77"/>
    <w:rsid w:val="000321CC"/>
    <w:rsid w:val="00446996"/>
    <w:rsid w:val="004A03C7"/>
    <w:rsid w:val="006A7677"/>
    <w:rsid w:val="00722836"/>
    <w:rsid w:val="00CE6D6E"/>
    <w:rsid w:val="00F2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9D8B8-FAE9-4D73-978A-7F693135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B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color w:val="14141B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2024-04-02T05:17:00Z</dcterms:created>
  <dcterms:modified xsi:type="dcterms:W3CDTF">2024-04-02T05:17:00Z</dcterms:modified>
</cp:coreProperties>
</file>